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A9D0" w14:textId="77777777" w:rsidR="00A17CC1" w:rsidRPr="001D01FF" w:rsidRDefault="00077F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352A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3pt;margin-top:-28.45pt;width:74.8pt;height:74.8pt;z-index:-251658752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660026002" r:id="rId7"/>
        </w:pict>
      </w:r>
    </w:p>
    <w:p w14:paraId="41C4708C" w14:textId="77777777" w:rsidR="00CD6D58" w:rsidRDefault="00077F0B" w:rsidP="001D01FF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E787D" w14:textId="77777777" w:rsidR="004F6210" w:rsidRPr="004F6210" w:rsidRDefault="004F6210" w:rsidP="001D01FF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4010DC8" w14:textId="13E05FB9" w:rsidR="00A17CC1" w:rsidRPr="001D01FF" w:rsidRDefault="00A17CC1" w:rsidP="004F6210">
      <w:pPr>
        <w:tabs>
          <w:tab w:val="left" w:pos="397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01F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A676D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proofErr w:type="spellStart"/>
      <w:r w:rsidR="00A676D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จันต</w:t>
      </w:r>
      <w:proofErr w:type="spellEnd"/>
      <w:r w:rsidR="00A676DA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คาม</w:t>
      </w:r>
    </w:p>
    <w:p w14:paraId="277A783E" w14:textId="77777777" w:rsidR="00A17CC1" w:rsidRPr="001D01FF" w:rsidRDefault="00A17CC1" w:rsidP="004F6210">
      <w:pPr>
        <w:tabs>
          <w:tab w:val="left" w:pos="397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01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มาตรการในการเผยแพร่ข้อมูลข่าวสารต่อสาธารณะผ่านทางเว็บไซต์</w:t>
      </w:r>
    </w:p>
    <w:p w14:paraId="20639A0C" w14:textId="77777777" w:rsidR="00A17CC1" w:rsidRDefault="00A17CC1" w:rsidP="001D01FF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----------------------------------------</w:t>
      </w:r>
    </w:p>
    <w:p w14:paraId="281988B1" w14:textId="77777777" w:rsidR="004F6210" w:rsidRPr="004F6210" w:rsidRDefault="004F6210" w:rsidP="001D01FF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68148D" w14:textId="06A7C02C" w:rsidR="00CA1BF2" w:rsidRPr="001D01FF" w:rsidRDefault="00A17CC1" w:rsidP="00087BE8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CA1BF2" w:rsidRPr="001D01FF">
        <w:rPr>
          <w:rFonts w:ascii="TH SarabunIT๙" w:hAnsi="TH SarabunIT๙" w:cs="TH SarabunIT๙"/>
          <w:sz w:val="32"/>
          <w:szCs w:val="32"/>
          <w:cs/>
        </w:rPr>
        <w:t xml:space="preserve"> ด้วยรัฐบาลให้ความสำคัญกับการเปิ</w:t>
      </w:r>
      <w:r w:rsidRPr="001D01FF">
        <w:rPr>
          <w:rFonts w:ascii="TH SarabunIT๙" w:hAnsi="TH SarabunIT๙" w:cs="TH SarabunIT๙"/>
          <w:sz w:val="32"/>
          <w:szCs w:val="32"/>
          <w:cs/>
        </w:rPr>
        <w:t>ดเผยข้อมูลข่าวสาร การอำนวยความสะดวก และการตอบสนองความต้องการของประชาชน</w:t>
      </w:r>
      <w:r w:rsidR="00CA1BF2" w:rsidRPr="001D01FF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เพื่อให้เกิดการบริหารกิจการบ้านเมืองที่ดี เป็นประโยชน์สุขของประชาชน และเกิดความโปร่งใสสนการดำเนินการของหน่วยงานภาครัฐ ตามกฎหมายที่เกี่ยวข้อง ดังนี้</w:t>
      </w:r>
    </w:p>
    <w:p w14:paraId="48E932C6" w14:textId="77777777" w:rsidR="00E274B1" w:rsidRPr="001D01FF" w:rsidRDefault="00CA1BF2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พระราชบัญญัติข้อมูลข่าวสารของราชการ พ.ศ.2540 หมวด 1 การเปิดเผยข้อมูลข่าวสารมาตรา 7 หน่วยงานของรัฐต้องส่งข้อมูลข่าวสารของราชการลงพิมพ์ในราชกิจจา</w:t>
      </w:r>
      <w:proofErr w:type="spellStart"/>
      <w:r w:rsidRPr="001D01FF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1D01FF">
        <w:rPr>
          <w:rFonts w:ascii="TH SarabunIT๙" w:hAnsi="TH SarabunIT๙" w:cs="TH SarabunIT๙"/>
          <w:sz w:val="32"/>
          <w:szCs w:val="32"/>
          <w:cs/>
        </w:rPr>
        <w:t>... 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 ณ ที่ทำการ</w:t>
      </w:r>
      <w:r w:rsidR="00E274B1" w:rsidRPr="001D01FF">
        <w:rPr>
          <w:rFonts w:ascii="TH SarabunIT๙" w:hAnsi="TH SarabunIT๙" w:cs="TH SarabunIT๙"/>
          <w:sz w:val="32"/>
          <w:szCs w:val="32"/>
          <w:cs/>
        </w:rPr>
        <w:t>ของหน่วยงานของรัฐแห่งนั้นตามที่เห็นสมควร หมวด 2 ข้อมูลข่าวสารที่ไม่ต้องเปิดเผย มาตรา 14  ข้อมูล</w:t>
      </w:r>
      <w:r w:rsidR="004F6210">
        <w:rPr>
          <w:rFonts w:ascii="TH SarabunIT๙" w:hAnsi="TH SarabunIT๙" w:cs="TH SarabunIT๙"/>
          <w:sz w:val="32"/>
          <w:szCs w:val="32"/>
          <w:cs/>
        </w:rPr>
        <w:t>ข่าวสา</w:t>
      </w:r>
      <w:r w:rsidR="00E274B1" w:rsidRPr="001D01FF">
        <w:rPr>
          <w:rFonts w:ascii="TH SarabunIT๙" w:hAnsi="TH SarabunIT๙" w:cs="TH SarabunIT๙"/>
          <w:sz w:val="32"/>
          <w:szCs w:val="32"/>
          <w:cs/>
        </w:rPr>
        <w:t>ของราชการที่อาจก่อให้เกิดความเสียหายต่อสถาบันพระมหากษัตริย์จะเปิดเผยมิได้ มาตรา 15 ...หน่วยงานของรัฐหรือเจ้าหน้าที่ของรัฐอาจมีคำสั่งมิให้เปิดเผยได้ โดยคำนึงถึงการปฏิบัติหน้าที่ตามกฎหมายของหน่วยงานของรัฐ ประโยชน์สาธารณะ และประโยชน์ของเอกชนที่เกี่ยวข้องประกอ</w:t>
      </w:r>
      <w:r w:rsidR="00021538" w:rsidRPr="001D01FF">
        <w:rPr>
          <w:rFonts w:ascii="TH SarabunIT๙" w:hAnsi="TH SarabunIT๙" w:cs="TH SarabunIT๙"/>
          <w:sz w:val="32"/>
          <w:szCs w:val="32"/>
          <w:cs/>
        </w:rPr>
        <w:t>บกัน</w:t>
      </w:r>
    </w:p>
    <w:p w14:paraId="354DAFB2" w14:textId="77777777" w:rsidR="003B55DE" w:rsidRPr="001D01FF" w:rsidRDefault="00021538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พระราชกฤษฎีกาว่าด้วยหลักเกณฑ์และวิธีการบริหารกิจการบ้านเมืองที่ดี พ.ศ.2546 หมวด 7 การอำนวยความสะดวกและการตอบสนองความต้องการของประชาชน มาตรา 39 ให้ส่วนราชการจัดให้มี</w:t>
      </w:r>
      <w:r w:rsidR="003B55DE" w:rsidRPr="001D01FF">
        <w:rPr>
          <w:rFonts w:ascii="TH SarabunIT๙" w:hAnsi="TH SarabunIT๙" w:cs="TH SarabunIT๙"/>
          <w:sz w:val="32"/>
          <w:szCs w:val="32"/>
          <w:cs/>
        </w:rPr>
        <w:t>ระบบเครือข่ายสารสนเทศของส่วนราชการเพื่ออำนวยความสะดวกให้แก่ประชาชน มาตรา 43การปฏิบัติราชการในเรื่องใดๆ  โดยปกติให้ถือว่าเป็นเรื่องเปิดเผย เว้นแต่...มาตรา 44</w:t>
      </w:r>
      <w:r w:rsidR="004F6210">
        <w:rPr>
          <w:rFonts w:ascii="TH SarabunIT๙" w:hAnsi="TH SarabunIT๙" w:cs="TH SarabunIT๙"/>
          <w:sz w:val="32"/>
          <w:szCs w:val="32"/>
          <w:cs/>
        </w:rPr>
        <w:t xml:space="preserve"> ส่วนราชการต้องจัดให้มีการเปิ</w:t>
      </w:r>
      <w:r w:rsidR="003B55DE" w:rsidRPr="001D01FF">
        <w:rPr>
          <w:rFonts w:ascii="TH SarabunIT๙" w:hAnsi="TH SarabunIT๙" w:cs="TH SarabunIT๙"/>
          <w:sz w:val="32"/>
          <w:szCs w:val="32"/>
          <w:cs/>
        </w:rPr>
        <w:t>ดเผยข้อมูลเกี่ยวกับงบประมาณรายจ่ายแต่ละปี รายการเกี่ยวกับการจัดซื้อหรือจัดจ้างที่จะดำเนินการใน</w:t>
      </w:r>
    </w:p>
    <w:p w14:paraId="005A0A5F" w14:textId="77777777" w:rsidR="0049381A" w:rsidRPr="001D01FF" w:rsidRDefault="003B55DE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>ปีงบประมาณนั้น</w:t>
      </w:r>
      <w:r w:rsidR="0049381A" w:rsidRPr="001D01FF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94C95A9" w14:textId="77777777" w:rsidR="0049381A" w:rsidRPr="001D01FF" w:rsidRDefault="0049381A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  คณะรัฐมนตรี เมื่อวันที่ 23 เมษายน พ.ศ.2556 เรื่อง แนวทางยกระดับการให้บริการ</w:t>
      </w:r>
    </w:p>
    <w:p w14:paraId="2A164240" w14:textId="77777777" w:rsidR="0049381A" w:rsidRPr="001D01FF" w:rsidRDefault="0049381A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ประชาชนผ่านบริการอิเล็กทรอนิกส์ภาครัฐ เห็นชอบให้หน่วยงานราชการนำ </w:t>
      </w:r>
      <w:r w:rsidRPr="001D01FF">
        <w:rPr>
          <w:rFonts w:ascii="TH SarabunIT๙" w:hAnsi="TH SarabunIT๙" w:cs="TH SarabunIT๙"/>
          <w:sz w:val="32"/>
          <w:szCs w:val="32"/>
        </w:rPr>
        <w:t>“</w:t>
      </w:r>
      <w:r w:rsidRPr="001D01FF">
        <w:rPr>
          <w:rFonts w:ascii="TH SarabunIT๙" w:hAnsi="TH SarabunIT๙" w:cs="TH SarabunIT๙"/>
          <w:sz w:val="32"/>
          <w:szCs w:val="32"/>
          <w:cs/>
        </w:rPr>
        <w:t>มาตรฐานเว็บไซต์ภาครัฐ</w:t>
      </w:r>
    </w:p>
    <w:p w14:paraId="32F84888" w14:textId="77777777" w:rsidR="003C5EB5" w:rsidRPr="001D01FF" w:rsidRDefault="0049381A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>(</w:t>
      </w:r>
      <w:r w:rsidRPr="001D01FF">
        <w:rPr>
          <w:rFonts w:ascii="TH SarabunIT๙" w:hAnsi="TH SarabunIT๙" w:cs="TH SarabunIT๙"/>
          <w:sz w:val="32"/>
          <w:szCs w:val="32"/>
        </w:rPr>
        <w:t>Government   Website   Standard</w:t>
      </w:r>
      <w:r w:rsidRPr="001D01FF">
        <w:rPr>
          <w:rFonts w:ascii="TH SarabunIT๙" w:hAnsi="TH SarabunIT๙" w:cs="TH SarabunIT๙"/>
          <w:sz w:val="32"/>
          <w:szCs w:val="32"/>
          <w:cs/>
        </w:rPr>
        <w:t>)</w:t>
      </w:r>
      <w:r w:rsidRPr="001D01FF">
        <w:rPr>
          <w:rFonts w:ascii="TH SarabunIT๙" w:hAnsi="TH SarabunIT๙" w:cs="TH SarabunIT๙"/>
          <w:sz w:val="32"/>
          <w:szCs w:val="32"/>
        </w:rPr>
        <w:t xml:space="preserve">” </w:t>
      </w:r>
      <w:r w:rsidRPr="001D01FF">
        <w:rPr>
          <w:rFonts w:ascii="TH SarabunIT๙" w:hAnsi="TH SarabunIT๙" w:cs="TH SarabunIT๙"/>
          <w:sz w:val="32"/>
          <w:szCs w:val="32"/>
          <w:cs/>
        </w:rPr>
        <w:t>ที่สำนักงานพัฒนารัฐบาลดิจิทัล</w:t>
      </w:r>
      <w:r w:rsidR="003C5EB5" w:rsidRPr="001D01FF">
        <w:rPr>
          <w:rFonts w:ascii="TH SarabunIT๙" w:hAnsi="TH SarabunIT๙" w:cs="TH SarabunIT๙"/>
          <w:sz w:val="32"/>
          <w:szCs w:val="32"/>
          <w:cs/>
        </w:rPr>
        <w:t xml:space="preserve"> (องค์การมหาชน) (สพร.)ดำเนินการไปประยุกต์ใช้เป็นแนวทางในการพัฒ</w:t>
      </w:r>
      <w:r w:rsidR="003E238F" w:rsidRPr="001D01FF">
        <w:rPr>
          <w:rFonts w:ascii="TH SarabunIT๙" w:hAnsi="TH SarabunIT๙" w:cs="TH SarabunIT๙"/>
          <w:sz w:val="32"/>
          <w:szCs w:val="32"/>
          <w:cs/>
        </w:rPr>
        <w:t>นาและปรับปรุงเว็บไซต์ของหน่วยงาน</w:t>
      </w:r>
      <w:r w:rsidR="003C5EB5" w:rsidRPr="001D01FF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ให้เป็นไปในทิศทางเดียวกัน</w:t>
      </w:r>
      <w:r w:rsidR="00DD063B" w:rsidRPr="001D01FF">
        <w:rPr>
          <w:rFonts w:ascii="TH SarabunIT๙" w:hAnsi="TH SarabunIT๙" w:cs="TH SarabunIT๙"/>
          <w:sz w:val="32"/>
          <w:szCs w:val="32"/>
          <w:cs/>
        </w:rPr>
        <w:t xml:space="preserve"> เพื่อก้าวไปสู่จุดมุ่งหมายของการบูรณาการเชื่อมโยงหน่วยงานภาครัฐ (</w:t>
      </w:r>
      <w:r w:rsidR="00DD063B" w:rsidRPr="001D01FF">
        <w:rPr>
          <w:rFonts w:ascii="TH SarabunIT๙" w:hAnsi="TH SarabunIT๙" w:cs="TH SarabunIT๙"/>
          <w:sz w:val="32"/>
          <w:szCs w:val="32"/>
        </w:rPr>
        <w:t>Connected  Government</w:t>
      </w:r>
      <w:r w:rsidR="00DD063B" w:rsidRPr="001D01FF">
        <w:rPr>
          <w:rFonts w:ascii="TH SarabunIT๙" w:hAnsi="TH SarabunIT๙" w:cs="TH SarabunIT๙"/>
          <w:sz w:val="32"/>
          <w:szCs w:val="32"/>
          <w:cs/>
        </w:rPr>
        <w:t>)</w:t>
      </w:r>
    </w:p>
    <w:p w14:paraId="7A0346B2" w14:textId="77777777" w:rsidR="00DD063B" w:rsidRPr="001D01FF" w:rsidRDefault="00DD063B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 เพื่อให้การเปิดเผยข้อมูลข่าวสารผ่านเว็บไซต์ของหน่วยงานภาครัฐประจำจังหวัดนครสวรรค์เป็นไปตามกฎหมายและขับเคลื่อนนโยบาย</w:t>
      </w:r>
      <w:r w:rsidR="005748AA" w:rsidRPr="001D01FF">
        <w:rPr>
          <w:rFonts w:ascii="TH SarabunIT๙" w:hAnsi="TH SarabunIT๙" w:cs="TH SarabunIT๙"/>
          <w:sz w:val="32"/>
          <w:szCs w:val="32"/>
          <w:cs/>
        </w:rPr>
        <w:t>ของรัฐบาลในการลดปัญหาการทุจริตในประเทศไทย ซึ่ง</w:t>
      </w:r>
    </w:p>
    <w:p w14:paraId="6ABC0AD4" w14:textId="77777777" w:rsidR="005748AA" w:rsidRPr="001D01FF" w:rsidRDefault="005748AA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>สำนักงานคุณธรรมแบะความโปร่งใสในการดำเนินงานของหน่วยงานภาครัฐ</w:t>
      </w:r>
      <w:r w:rsidR="00055019" w:rsidRPr="001D01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55019" w:rsidRPr="001D01FF">
        <w:rPr>
          <w:rFonts w:ascii="TH SarabunIT๙" w:hAnsi="TH SarabunIT๙" w:cs="TH SarabunIT๙"/>
          <w:sz w:val="32"/>
          <w:szCs w:val="32"/>
        </w:rPr>
        <w:t>Integrity and Transparency</w:t>
      </w:r>
    </w:p>
    <w:p w14:paraId="3623E673" w14:textId="6ECFE814" w:rsidR="00055019" w:rsidRDefault="00055019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01FF">
        <w:rPr>
          <w:rFonts w:ascii="TH SarabunIT๙" w:hAnsi="TH SarabunIT๙" w:cs="TH SarabunIT๙"/>
          <w:sz w:val="32"/>
          <w:szCs w:val="32"/>
        </w:rPr>
        <w:t>Assessment – ITA</w:t>
      </w:r>
      <w:r w:rsidRPr="001D01FF">
        <w:rPr>
          <w:rFonts w:ascii="TH SarabunIT๙" w:hAnsi="TH SarabunIT๙" w:cs="TH SarabunIT๙"/>
          <w:sz w:val="32"/>
          <w:szCs w:val="32"/>
          <w:cs/>
        </w:rPr>
        <w:t>) เทศบาลตำบล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A676DA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A676DA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Pr="001D01FF">
        <w:rPr>
          <w:rFonts w:ascii="TH SarabunIT๙" w:hAnsi="TH SarabunIT๙" w:cs="TH SarabunIT๙"/>
          <w:sz w:val="32"/>
          <w:szCs w:val="32"/>
          <w:cs/>
        </w:rPr>
        <w:t>จึงกำหนดมาตรการในการเผยแพร่ข้อมูลต่อสาธารณะผ่านทางเว็บไซต์ ดังนี้</w:t>
      </w:r>
    </w:p>
    <w:p w14:paraId="1A4C9070" w14:textId="77777777" w:rsidR="004F6210" w:rsidRDefault="004F6210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DD72E" w14:textId="77777777" w:rsidR="004F6210" w:rsidRDefault="004F6210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4C5EA" w14:textId="77777777" w:rsidR="004F6210" w:rsidRDefault="004F6210" w:rsidP="004F6210">
      <w:pPr>
        <w:tabs>
          <w:tab w:val="left" w:pos="397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/1.</w:t>
      </w:r>
      <w:r w:rsidRPr="001D01FF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14:paraId="3069A9C7" w14:textId="77777777" w:rsidR="004F6210" w:rsidRPr="004F6210" w:rsidRDefault="004F6210" w:rsidP="004F6210">
      <w:pPr>
        <w:tabs>
          <w:tab w:val="left" w:pos="3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0A3163A" w14:textId="77777777" w:rsidR="004F6210" w:rsidRPr="004F6210" w:rsidRDefault="004F6210" w:rsidP="004F6210">
      <w:pPr>
        <w:tabs>
          <w:tab w:val="left" w:pos="3975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988E3A" w14:textId="77777777" w:rsidR="004F6210" w:rsidRDefault="004F6210" w:rsidP="004F6210">
      <w:pPr>
        <w:pStyle w:val="a3"/>
        <w:tabs>
          <w:tab w:val="left" w:pos="3975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F6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Pr="004F621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BB37BD" w:rsidRPr="004F621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มาตรการเผยแพร่ข้อมูลต่อสาธารณะผ่านเว็บไซต์ของหน่วยงาน</w:t>
      </w:r>
    </w:p>
    <w:p w14:paraId="56953B22" w14:textId="77777777" w:rsidR="004F6210" w:rsidRPr="004F6210" w:rsidRDefault="0025499E" w:rsidP="004F6210">
      <w:pPr>
        <w:pStyle w:val="a3"/>
        <w:tabs>
          <w:tab w:val="left" w:pos="3975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4F6210" w:rsidRPr="004F6210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4F62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37BD" w:rsidRPr="001D01F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เผยแพร่ข้อมูลข่าวสารของหน่วยงานอย่างน้อย ตามมาตรา 7 พระราชบัญญัติข้อมูล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ข่าวสารของราชการ พ.ศ.25</w:t>
      </w:r>
      <w:r w:rsidR="004F6210">
        <w:rPr>
          <w:rFonts w:ascii="TH SarabunIT๙" w:hAnsi="TH SarabunIT๙" w:cs="TH SarabunIT๙"/>
          <w:sz w:val="32"/>
          <w:szCs w:val="32"/>
          <w:cs/>
        </w:rPr>
        <w:t>40 มาตรา 43 และมาตรา 44 พระราช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กฤษฎีกาว่าด้วยหลักเกณฑ์และวิธีการบริหารกิจการบ้านเมืองที่ดี พ.ศ.2546และไม่เผยแพร่ข้อมูลตามมาตรา 14 และ15พระราชบ</w:t>
      </w:r>
      <w:r w:rsidR="004F6210">
        <w:rPr>
          <w:rFonts w:ascii="TH SarabunIT๙" w:hAnsi="TH SarabunIT๙" w:cs="TH SarabunIT๙"/>
          <w:sz w:val="32"/>
          <w:szCs w:val="32"/>
          <w:cs/>
        </w:rPr>
        <w:t>ัญญัติข้อมูลข่าวสารของราชการ พ.</w:t>
      </w:r>
      <w:r w:rsidR="004F621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.2540</w:t>
      </w:r>
    </w:p>
    <w:p w14:paraId="360A6F21" w14:textId="56072097" w:rsidR="00026227" w:rsidRPr="001D01FF" w:rsidRDefault="004F6210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2549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ปรับปรุงและพัฒนาเว็บไซต์ของหน่วยงาน ตามมาตรฐานเว็บไซต์ภาค</w:t>
      </w:r>
      <w:proofErr w:type="spellStart"/>
      <w:r w:rsidR="00014E33" w:rsidRPr="001D01FF">
        <w:rPr>
          <w:rFonts w:ascii="TH SarabunIT๙" w:hAnsi="TH SarabunIT๙" w:cs="TH SarabunIT๙"/>
          <w:sz w:val="32"/>
          <w:szCs w:val="32"/>
          <w:cs/>
        </w:rPr>
        <w:t>เวอร์ชั่น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2.0</w:t>
      </w:r>
      <w:r w:rsidR="00087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E33" w:rsidRPr="001D01FF">
        <w:rPr>
          <w:rFonts w:ascii="TH SarabunIT๙" w:hAnsi="TH SarabunIT๙" w:cs="TH SarabunIT๙"/>
          <w:sz w:val="32"/>
          <w:szCs w:val="32"/>
          <w:cs/>
        </w:rPr>
        <w:t>ของสำนักงานพัฒนารัฐบาลดิจิทัล (องค์การมหาชน) (สพร.) โดยคำนึงถึง</w:t>
      </w:r>
      <w:r w:rsidR="00026227" w:rsidRPr="001D01FF">
        <w:rPr>
          <w:rFonts w:ascii="TH SarabunIT๙" w:hAnsi="TH SarabunIT๙" w:cs="TH SarabunIT๙"/>
          <w:sz w:val="32"/>
          <w:szCs w:val="32"/>
          <w:cs/>
        </w:rPr>
        <w:t>ความเหมาะสมกับสถานการณ์และความพร้อมของบุคลากร/ทรัพยากรในหน่วยงาน</w:t>
      </w:r>
    </w:p>
    <w:p w14:paraId="49560E6B" w14:textId="77777777" w:rsid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1.3 </w:t>
      </w:r>
      <w:r w:rsidR="00026227" w:rsidRPr="001D01F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14:paraId="0573F904" w14:textId="77777777" w:rsidR="0050436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1.4 </w:t>
      </w:r>
      <w:r w:rsidR="0050436F" w:rsidRPr="001D01FF">
        <w:rPr>
          <w:rFonts w:ascii="TH SarabunIT๙" w:hAnsi="TH SarabunIT๙" w:cs="TH SarabunIT๙"/>
          <w:sz w:val="32"/>
          <w:szCs w:val="32"/>
          <w:cs/>
        </w:rPr>
        <w:t>ให้ความสำคัญกับกาคุ้มครองข้อมูลส่วนบุคคล การรั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0436F" w:rsidRPr="001D01FF">
        <w:rPr>
          <w:rFonts w:ascii="TH SarabunIT๙" w:hAnsi="TH SarabunIT๙" w:cs="TH SarabunIT๙"/>
          <w:sz w:val="32"/>
          <w:szCs w:val="32"/>
          <w:cs/>
        </w:rPr>
        <w:t>ษาความมั่นคงปลอดภัยทางเว็บไซต์</w:t>
      </w:r>
    </w:p>
    <w:p w14:paraId="4D24AF45" w14:textId="77777777" w:rsidR="0025499E" w:rsidRP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64D957" w14:textId="77777777" w:rsid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9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49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</w:t>
      </w:r>
      <w:r w:rsidR="0050436F" w:rsidRPr="0025499E">
        <w:rPr>
          <w:rFonts w:ascii="TH SarabunIT๙" w:hAnsi="TH SarabunIT๙" w:cs="TH SarabunIT๙"/>
          <w:b/>
          <w:bCs/>
          <w:sz w:val="32"/>
          <w:szCs w:val="32"/>
          <w:cs/>
        </w:rPr>
        <w:t>แนวท</w:t>
      </w:r>
      <w:r w:rsidRPr="0025499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0436F" w:rsidRPr="0025499E">
        <w:rPr>
          <w:rFonts w:ascii="TH SarabunIT๙" w:hAnsi="TH SarabunIT๙" w:cs="TH SarabunIT๙"/>
          <w:b/>
          <w:bCs/>
          <w:sz w:val="32"/>
          <w:szCs w:val="32"/>
          <w:cs/>
        </w:rPr>
        <w:t>งการเผยแพร่ข้อมูลต่อสาธารณะผ่านเว็บไซต์ของหน่วยงาน</w:t>
      </w:r>
    </w:p>
    <w:p w14:paraId="1EF287F8" w14:textId="77777777" w:rsidR="0050436F" w:rsidRP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25499E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36F" w:rsidRPr="0025499E">
        <w:rPr>
          <w:rFonts w:ascii="TH SarabunIT๙" w:hAnsi="TH SarabunIT๙" w:cs="TH SarabunIT๙"/>
          <w:sz w:val="32"/>
          <w:szCs w:val="32"/>
          <w:cs/>
        </w:rPr>
        <w:t>ลักษณะ/ประเภทข้อมูลที่หน่วยงานต้องเผยแพร่ต่อสาธารณะ ได้แก่</w:t>
      </w:r>
    </w:p>
    <w:p w14:paraId="5956F2C2" w14:textId="77777777" w:rsidR="0050436F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(1) </w:t>
      </w:r>
      <w:r w:rsidR="0050436F" w:rsidRPr="001D01FF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โครงสร้างและการจัดองค์กรในการดำเนินงาน</w:t>
      </w:r>
    </w:p>
    <w:p w14:paraId="77ABE91F" w14:textId="77777777" w:rsidR="0050436F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(2) </w:t>
      </w:r>
      <w:r w:rsidR="0050436F" w:rsidRPr="001D01FF">
        <w:rPr>
          <w:rFonts w:ascii="TH SarabunIT๙" w:hAnsi="TH SarabunIT๙" w:cs="TH SarabunIT๙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14:paraId="191B32A4" w14:textId="77777777" w:rsidR="0050436F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(3) </w:t>
      </w:r>
      <w:r w:rsidR="0050436F" w:rsidRPr="001D01FF">
        <w:rPr>
          <w:rFonts w:ascii="TH SarabunIT๙" w:hAnsi="TH SarabunIT๙" w:cs="TH SarabunIT๙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หรือคำแนะนำในการติดต่อกับหน่วยงานของรัฐ</w:t>
      </w:r>
    </w:p>
    <w:p w14:paraId="4372721A" w14:textId="77777777" w:rsidR="00B07A44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(4) </w:t>
      </w:r>
      <w:r w:rsidR="00B07A44" w:rsidRPr="001D01FF">
        <w:rPr>
          <w:rFonts w:ascii="TH SarabunIT๙" w:hAnsi="TH SarabunIT๙" w:cs="TH SarabunIT๙"/>
          <w:sz w:val="32"/>
          <w:szCs w:val="32"/>
          <w:cs/>
        </w:rPr>
        <w:t>กฎ มติคณะรัฐมนตรี</w:t>
      </w:r>
      <w:r w:rsidR="003476FF" w:rsidRPr="001D01FF">
        <w:rPr>
          <w:rFonts w:ascii="TH SarabunIT๙" w:hAnsi="TH SarabunIT๙" w:cs="TH SarabunIT๙"/>
          <w:sz w:val="32"/>
          <w:szCs w:val="32"/>
          <w:cs/>
        </w:rPr>
        <w:t xml:space="preserve"> ข้อบังคับ คำสั่ง หนังสือเวียน ระเบียบ แบบแผนนโยบายหรือการตีความ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14:paraId="189035F3" w14:textId="77777777" w:rsidR="003476FF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(5) </w:t>
      </w:r>
      <w:r w:rsidR="003476FF" w:rsidRPr="001D01FF">
        <w:rPr>
          <w:rFonts w:ascii="TH SarabunIT๙" w:hAnsi="TH SarabunIT๙" w:cs="TH SarabunIT๙"/>
          <w:sz w:val="32"/>
          <w:szCs w:val="32"/>
          <w:cs/>
        </w:rPr>
        <w:t>แผนงาน โครงงาน ความก้าวหน้าของการดำเนินงาน การใช้จ่ายงบประมาณผลผลิต/ผลลัพธ์ของโครงการ การประเมินผลการปฏิบัติงานของหน่วยงาน</w:t>
      </w:r>
    </w:p>
    <w:p w14:paraId="6F727155" w14:textId="77777777" w:rsidR="003476FF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(6) </w:t>
      </w:r>
      <w:r w:rsidR="003476FF" w:rsidRPr="001D01FF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แผนการจัดซื้อจัดจ้างประจำปี</w:t>
      </w:r>
    </w:p>
    <w:p w14:paraId="1472C3B7" w14:textId="77777777" w:rsid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(7) </w:t>
      </w:r>
      <w:r w:rsidR="00632F77" w:rsidRPr="001D01FF">
        <w:rPr>
          <w:rFonts w:ascii="TH SarabunIT๙" w:hAnsi="TH SarabunIT๙" w:cs="TH SarabunIT๙"/>
          <w:sz w:val="32"/>
          <w:szCs w:val="32"/>
          <w:cs/>
        </w:rPr>
        <w:t>อื่นๆตามความเหมาะสม</w:t>
      </w:r>
    </w:p>
    <w:p w14:paraId="11CB0472" w14:textId="77777777" w:rsidR="0025499E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2.2 </w:t>
      </w:r>
      <w:r w:rsidR="00632F77" w:rsidRPr="001D01FF">
        <w:rPr>
          <w:rFonts w:ascii="TH SarabunIT๙" w:hAnsi="TH SarabunIT๙" w:cs="TH SarabunIT๙"/>
          <w:sz w:val="32"/>
          <w:szCs w:val="32"/>
          <w:cs/>
        </w:rPr>
        <w:t>ระบุวิธีการ ขั้นตอนการดำเนินงาน ระบุเวลาการดำเนินการและผู้มีหน้าที่รับผิดชอบในการเผยแพร่ข้อมูลต่อสาธารณะอย่างชัดเจน</w:t>
      </w:r>
    </w:p>
    <w:p w14:paraId="34764F66" w14:textId="77777777" w:rsidR="00F12588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2.3 </w:t>
      </w:r>
      <w:r w:rsidR="00632F77" w:rsidRPr="001D01FF">
        <w:rPr>
          <w:rFonts w:ascii="TH SarabunIT๙" w:hAnsi="TH SarabunIT๙" w:cs="TH SarabunIT๙"/>
          <w:sz w:val="32"/>
          <w:szCs w:val="32"/>
          <w:cs/>
        </w:rPr>
        <w:t>กำหนดกลไกการกำกับติดตามการดำเนินงานเผยแพร่ข้อมูล</w:t>
      </w:r>
      <w:r w:rsidR="003E238F" w:rsidRPr="001D01FF">
        <w:rPr>
          <w:rFonts w:ascii="TH SarabunIT๙" w:hAnsi="TH SarabunIT๙" w:cs="TH SarabunIT๙"/>
          <w:sz w:val="32"/>
          <w:szCs w:val="32"/>
          <w:cs/>
        </w:rPr>
        <w:t xml:space="preserve"> โดยแต่งตั้งคณะทำงานหรือมอบหมายเ</w:t>
      </w:r>
      <w:r w:rsidR="00632F77" w:rsidRPr="001D01FF">
        <w:rPr>
          <w:rFonts w:ascii="TH SarabunIT๙" w:hAnsi="TH SarabunIT๙" w:cs="TH SarabunIT๙"/>
          <w:sz w:val="32"/>
          <w:szCs w:val="32"/>
          <w:cs/>
        </w:rPr>
        <w:t>จ้าหน้าที่ของหน่วยงานในการดูแลเว็บไซต์ เพื่อให้มีการดำเนินงานเผยแพร่ข้อมูลอย่างต่อเนื่องเป็นปัจจุบัน รายงานผลการดำเนินงาน สรุปปัญหาและอุปสรรคต่อหัวหน้าส่วนราชการ อาทิ</w:t>
      </w:r>
      <w:r w:rsidR="00F12588" w:rsidRPr="001D01FF">
        <w:rPr>
          <w:rFonts w:ascii="TH SarabunIT๙" w:hAnsi="TH SarabunIT๙" w:cs="TH SarabunIT๙"/>
          <w:sz w:val="32"/>
          <w:szCs w:val="32"/>
          <w:cs/>
        </w:rPr>
        <w:t xml:space="preserve"> จำนวนข่าวที่เผยแพร่ จำนวนผู้เข้าชมเว็บไซต์ของหน่วยงาน จำนวนผู้ขอข้อมูลหรือแสดงความคิดเห็นทางเว็บไซต์ เป็นต้น</w:t>
      </w:r>
    </w:p>
    <w:p w14:paraId="39D0C88F" w14:textId="77777777" w:rsidR="0025499E" w:rsidRPr="001D01FF" w:rsidRDefault="0025499E" w:rsidP="0025499E">
      <w:pPr>
        <w:pStyle w:val="a3"/>
        <w:tabs>
          <w:tab w:val="left" w:pos="3975"/>
        </w:tabs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/3. </w:t>
      </w:r>
      <w:r>
        <w:rPr>
          <w:rFonts w:ascii="TH SarabunIT๙" w:hAnsi="TH SarabunIT๙" w:cs="TH SarabunIT๙"/>
          <w:sz w:val="32"/>
          <w:szCs w:val="32"/>
          <w:cs/>
        </w:rPr>
        <w:t>กรณีมี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4A9BEE23" w14:textId="6AD49F85" w:rsidR="0025499E" w:rsidRDefault="0025499E" w:rsidP="00087BE8">
      <w:pPr>
        <w:pStyle w:val="a3"/>
        <w:tabs>
          <w:tab w:val="left" w:pos="3975"/>
        </w:tabs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B0B8CFB" w14:textId="77777777" w:rsidR="0025499E" w:rsidRPr="0025499E" w:rsidRDefault="0025499E" w:rsidP="0025499E">
      <w:pPr>
        <w:pStyle w:val="a3"/>
        <w:tabs>
          <w:tab w:val="left" w:pos="3975"/>
        </w:tabs>
        <w:spacing w:after="0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14:paraId="652C51F9" w14:textId="65762D8C" w:rsidR="00F12588" w:rsidRPr="001D01FF" w:rsidRDefault="0025499E" w:rsidP="0025499E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3. </w:t>
      </w:r>
      <w:r w:rsidR="00F12588" w:rsidRPr="001D01FF">
        <w:rPr>
          <w:rFonts w:ascii="TH SarabunIT๙" w:hAnsi="TH SarabunIT๙" w:cs="TH SarabunIT๙"/>
          <w:sz w:val="32"/>
          <w:szCs w:val="32"/>
          <w:cs/>
        </w:rPr>
        <w:t>กรณีมีเหตุการณ์สำคัญ ฉุกเฉิน/เร่งด่วนเกิดขึ้นในพื้นที่ และมีผลรกระทบต่อภาพลักษณ์ของหน่วยงาน ให้หัวหน้าส่วนราชการในสังกัดที่เกี่ยวข้องกับเหตุการณ์ดังกล่าว รายงานสถานการณ์ (วัน เวลา สถานที่เกิดเหตุ จำนวนผู้ที่ได้รับผลกระทบ พื้นที่ความเสียหาย สาเหตุ</w:t>
      </w:r>
      <w:r w:rsidR="003A298D" w:rsidRPr="001D01FF">
        <w:rPr>
          <w:rFonts w:ascii="TH SarabunIT๙" w:hAnsi="TH SarabunIT๙" w:cs="TH SarabunIT๙"/>
          <w:sz w:val="32"/>
          <w:szCs w:val="32"/>
          <w:cs/>
        </w:rPr>
        <w:t>และแนวทางแก้ปัญหา ฯลฯ) ให้นายกเทศมนตรี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>ตำบลประ</w:t>
      </w:r>
      <w:proofErr w:type="spellStart"/>
      <w:r w:rsidR="00A676DA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A676DA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3A298D" w:rsidRPr="001D01FF">
        <w:rPr>
          <w:rFonts w:ascii="TH SarabunIT๙" w:hAnsi="TH SarabunIT๙" w:cs="TH SarabunIT๙"/>
          <w:sz w:val="32"/>
          <w:szCs w:val="32"/>
          <w:cs/>
        </w:rPr>
        <w:t xml:space="preserve"> ทราบโดยด่วน</w:t>
      </w:r>
    </w:p>
    <w:p w14:paraId="7051A0A9" w14:textId="77777777" w:rsidR="003A298D" w:rsidRPr="0025499E" w:rsidRDefault="003A298D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8D601F" w14:textId="28CFA9CE" w:rsidR="003A298D" w:rsidRPr="001D01FF" w:rsidRDefault="00977FD3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A298D" w:rsidRPr="001D01FF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78AD27F3" w14:textId="77777777" w:rsidR="003A298D" w:rsidRPr="00977FD3" w:rsidRDefault="003A298D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E2994E" w14:textId="58B79616" w:rsidR="003A298D" w:rsidRPr="00977FD3" w:rsidRDefault="003A298D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77F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5499E" w:rsidRPr="00977F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977F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7F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FD3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</w:t>
      </w:r>
      <w:r w:rsidR="0025499E" w:rsidRPr="00977F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FD3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="00077F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6DA">
        <w:rPr>
          <w:rFonts w:ascii="TH SarabunIT๙" w:hAnsi="TH SarabunIT๙" w:cs="TH SarabunIT๙"/>
          <w:sz w:val="32"/>
          <w:szCs w:val="32"/>
          <w:cs/>
        </w:rPr>
        <w:t xml:space="preserve"> มกราคม พ.ศ.256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11FFAEA" w14:textId="77777777" w:rsidR="003A298D" w:rsidRDefault="003A298D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266DB" w14:textId="27E53947" w:rsidR="00A57908" w:rsidRDefault="002F0D5A" w:rsidP="00977FD3">
      <w:pPr>
        <w:pStyle w:val="a3"/>
        <w:tabs>
          <w:tab w:val="left" w:pos="3975"/>
        </w:tabs>
        <w:spacing w:after="0"/>
        <w:ind w:left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</w:p>
    <w:p w14:paraId="05F868CF" w14:textId="329B2FC1" w:rsidR="003A298D" w:rsidRPr="001D01FF" w:rsidRDefault="00977FD3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98D"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2549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676DA">
        <w:rPr>
          <w:rFonts w:ascii="TH SarabunIT๙" w:hAnsi="TH SarabunIT๙" w:cs="TH SarabunIT๙"/>
          <w:sz w:val="32"/>
          <w:szCs w:val="32"/>
          <w:cs/>
        </w:rPr>
        <w:t xml:space="preserve">  (นา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>ยสุ</w:t>
      </w:r>
      <w:proofErr w:type="spellStart"/>
      <w:r w:rsidR="00A676DA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A676DA"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  <w:r w:rsidR="003A298D" w:rsidRPr="001D01FF">
        <w:rPr>
          <w:rFonts w:ascii="TH SarabunIT๙" w:hAnsi="TH SarabunIT๙" w:cs="TH SarabunIT๙"/>
          <w:sz w:val="32"/>
          <w:szCs w:val="32"/>
          <w:cs/>
        </w:rPr>
        <w:t>)</w:t>
      </w:r>
    </w:p>
    <w:p w14:paraId="25D97B0F" w14:textId="7E21130D" w:rsidR="003A298D" w:rsidRPr="001D01FF" w:rsidRDefault="003A298D" w:rsidP="004F6210">
      <w:pPr>
        <w:pStyle w:val="a3"/>
        <w:tabs>
          <w:tab w:val="left" w:pos="3975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01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977FD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4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01FF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="00A676DA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A676DA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A676DA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sectPr w:rsidR="003A298D" w:rsidRPr="001D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7BA"/>
    <w:multiLevelType w:val="multilevel"/>
    <w:tmpl w:val="6570F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9101BF"/>
    <w:multiLevelType w:val="multilevel"/>
    <w:tmpl w:val="FABE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AF0B3D"/>
    <w:multiLevelType w:val="hybridMultilevel"/>
    <w:tmpl w:val="3334B204"/>
    <w:lvl w:ilvl="0" w:tplc="B1801D3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59FE"/>
    <w:multiLevelType w:val="hybridMultilevel"/>
    <w:tmpl w:val="58BEE224"/>
    <w:lvl w:ilvl="0" w:tplc="558C491E">
      <w:start w:val="1"/>
      <w:numFmt w:val="decimal"/>
      <w:lvlText w:val="(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">
    <w:nsid w:val="35FE7E0D"/>
    <w:multiLevelType w:val="multilevel"/>
    <w:tmpl w:val="5F4A2B00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5" w:hanging="405"/>
      </w:pPr>
      <w:rPr>
        <w:rFonts w:hint="default"/>
        <w:color w:val="FF0000"/>
        <w:lang w:bidi="th-TH"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0" w:hanging="1800"/>
      </w:pPr>
      <w:rPr>
        <w:rFonts w:hint="default"/>
      </w:rPr>
    </w:lvl>
  </w:abstractNum>
  <w:abstractNum w:abstractNumId="5">
    <w:nsid w:val="62F5300E"/>
    <w:multiLevelType w:val="multilevel"/>
    <w:tmpl w:val="A43E8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6">
    <w:nsid w:val="72986F00"/>
    <w:multiLevelType w:val="multilevel"/>
    <w:tmpl w:val="43BCE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3"/>
    <w:rsid w:val="00014E33"/>
    <w:rsid w:val="00021538"/>
    <w:rsid w:val="00026227"/>
    <w:rsid w:val="00055019"/>
    <w:rsid w:val="00077F0B"/>
    <w:rsid w:val="00087BE8"/>
    <w:rsid w:val="001D01FF"/>
    <w:rsid w:val="0025499E"/>
    <w:rsid w:val="002F0D5A"/>
    <w:rsid w:val="003476FF"/>
    <w:rsid w:val="003503A3"/>
    <w:rsid w:val="003A298D"/>
    <w:rsid w:val="003B55DE"/>
    <w:rsid w:val="003C5EB5"/>
    <w:rsid w:val="003E238F"/>
    <w:rsid w:val="0043413F"/>
    <w:rsid w:val="0049381A"/>
    <w:rsid w:val="004C3056"/>
    <w:rsid w:val="004C40D1"/>
    <w:rsid w:val="004F6210"/>
    <w:rsid w:val="0050436F"/>
    <w:rsid w:val="00527BE1"/>
    <w:rsid w:val="00561EEC"/>
    <w:rsid w:val="005748AA"/>
    <w:rsid w:val="00632F77"/>
    <w:rsid w:val="00977FD3"/>
    <w:rsid w:val="00A17CC1"/>
    <w:rsid w:val="00A57908"/>
    <w:rsid w:val="00A676DA"/>
    <w:rsid w:val="00B07A44"/>
    <w:rsid w:val="00BB37BD"/>
    <w:rsid w:val="00CA1BF2"/>
    <w:rsid w:val="00DD063B"/>
    <w:rsid w:val="00E274B1"/>
    <w:rsid w:val="00F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57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USER</cp:lastModifiedBy>
  <cp:revision>9</cp:revision>
  <cp:lastPrinted>2020-08-24T07:57:00Z</cp:lastPrinted>
  <dcterms:created xsi:type="dcterms:W3CDTF">2020-07-01T02:25:00Z</dcterms:created>
  <dcterms:modified xsi:type="dcterms:W3CDTF">2020-08-27T02:34:00Z</dcterms:modified>
</cp:coreProperties>
</file>